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952A" w14:textId="6E84659E" w:rsidR="00344C60" w:rsidRPr="00B25474" w:rsidRDefault="00B25474" w:rsidP="00B25474">
      <w:pPr>
        <w:pStyle w:val="ListParagraph"/>
        <w:numPr>
          <w:ilvl w:val="0"/>
          <w:numId w:val="1"/>
        </w:numPr>
        <w:spacing w:line="240" w:lineRule="auto"/>
        <w:ind w:left="426" w:hanging="357"/>
        <w:rPr>
          <w:b/>
          <w:bCs/>
        </w:rPr>
      </w:pPr>
      <w:r w:rsidRPr="00B25474">
        <w:rPr>
          <w:b/>
          <w:bCs/>
        </w:rPr>
        <w:t>TUJUAN</w:t>
      </w:r>
    </w:p>
    <w:p w14:paraId="180EFF08" w14:textId="44935F4A" w:rsidR="00B25474" w:rsidRDefault="00B25474" w:rsidP="00B25474">
      <w:pPr>
        <w:pStyle w:val="ListParagraph"/>
        <w:numPr>
          <w:ilvl w:val="0"/>
          <w:numId w:val="2"/>
        </w:numPr>
        <w:spacing w:line="240" w:lineRule="auto"/>
        <w:ind w:hanging="357"/>
      </w:pPr>
      <w:proofErr w:type="spellStart"/>
      <w:r>
        <w:t>Melaksanakan</w:t>
      </w:r>
      <w:proofErr w:type="spellEnd"/>
      <w:r>
        <w:t xml:space="preserve"> Pembangunan dan 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>.</w:t>
      </w:r>
    </w:p>
    <w:p w14:paraId="64BB79A4" w14:textId="77777777" w:rsidR="00B25474" w:rsidRDefault="00B25474" w:rsidP="00B25474">
      <w:pPr>
        <w:pStyle w:val="ListParagraph"/>
        <w:spacing w:line="240" w:lineRule="auto"/>
        <w:ind w:left="1146"/>
      </w:pPr>
    </w:p>
    <w:p w14:paraId="75E22EF3" w14:textId="178CD15E" w:rsidR="00B25474" w:rsidRPr="00B25474" w:rsidRDefault="00B25474" w:rsidP="00B25474">
      <w:pPr>
        <w:pStyle w:val="ListParagraph"/>
        <w:numPr>
          <w:ilvl w:val="0"/>
          <w:numId w:val="1"/>
        </w:numPr>
        <w:ind w:left="426"/>
        <w:rPr>
          <w:b/>
          <w:bCs/>
        </w:rPr>
      </w:pPr>
      <w:r w:rsidRPr="00B25474">
        <w:rPr>
          <w:b/>
          <w:bCs/>
        </w:rPr>
        <w:t>RUANG LINGKUP</w:t>
      </w:r>
    </w:p>
    <w:p w14:paraId="1048C4F0" w14:textId="2022F539" w:rsidR="00B25474" w:rsidRDefault="00B25474" w:rsidP="00B25474">
      <w:pPr>
        <w:pStyle w:val="ListParagraph"/>
        <w:numPr>
          <w:ilvl w:val="0"/>
          <w:numId w:val="3"/>
        </w:numPr>
      </w:pPr>
      <w:proofErr w:type="spellStart"/>
      <w:r>
        <w:t>Perencanaan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kabel</w:t>
      </w:r>
      <w:proofErr w:type="spellEnd"/>
      <w:r>
        <w:t xml:space="preserve"> SUTM 20 KV</w:t>
      </w:r>
    </w:p>
    <w:p w14:paraId="7826476C" w14:textId="073667AA" w:rsidR="00B25474" w:rsidRDefault="00B25474" w:rsidP="00B25474"/>
    <w:p w14:paraId="4D33AB7D" w14:textId="0386C479" w:rsidR="00B25474" w:rsidRPr="00B25474" w:rsidRDefault="00B25474" w:rsidP="00B25474">
      <w:pPr>
        <w:pStyle w:val="ListParagraph"/>
        <w:numPr>
          <w:ilvl w:val="0"/>
          <w:numId w:val="1"/>
        </w:numPr>
        <w:ind w:left="426"/>
        <w:rPr>
          <w:b/>
          <w:bCs/>
        </w:rPr>
      </w:pPr>
      <w:r w:rsidRPr="00B25474">
        <w:rPr>
          <w:b/>
          <w:bCs/>
        </w:rPr>
        <w:t>ISTILAH DAN DEFINISI</w:t>
      </w:r>
    </w:p>
    <w:p w14:paraId="642C0ADB" w14:textId="2FFE121E" w:rsidR="00B25474" w:rsidRDefault="00B25474" w:rsidP="00B25474">
      <w:pPr>
        <w:pStyle w:val="ListParagraph"/>
        <w:numPr>
          <w:ilvl w:val="0"/>
          <w:numId w:val="4"/>
        </w:numPr>
        <w:spacing w:line="240" w:lineRule="auto"/>
        <w:ind w:left="1145" w:hanging="357"/>
      </w:pPr>
      <w:proofErr w:type="spellStart"/>
      <w:r>
        <w:t>Keselamatan</w:t>
      </w:r>
      <w:proofErr w:type="spellEnd"/>
      <w:r>
        <w:t xml:space="preserve"> dan Kesehatan </w:t>
      </w:r>
      <w:proofErr w:type="spellStart"/>
      <w:r>
        <w:t>Kerja</w:t>
      </w:r>
      <w:proofErr w:type="spellEnd"/>
      <w:r>
        <w:t xml:space="preserve"> (K3)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dan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keutuhan</w:t>
      </w:r>
      <w:proofErr w:type="spellEnd"/>
      <w:r>
        <w:t xml:space="preserve"> dan </w:t>
      </w:r>
      <w:proofErr w:type="spellStart"/>
      <w:r>
        <w:t>kesemprnaan</w:t>
      </w:r>
      <w:proofErr w:type="spellEnd"/>
      <w:r>
        <w:t xml:space="preserve"> </w:t>
      </w:r>
      <w:proofErr w:type="spellStart"/>
      <w:r>
        <w:t>jasmani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rohani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</w:p>
    <w:p w14:paraId="4109C537" w14:textId="26ED95BD" w:rsidR="00B25474" w:rsidRDefault="00B25474" w:rsidP="00B25474">
      <w:pPr>
        <w:pStyle w:val="ListParagraph"/>
        <w:numPr>
          <w:ilvl w:val="0"/>
          <w:numId w:val="4"/>
        </w:numPr>
        <w:spacing w:line="240" w:lineRule="auto"/>
        <w:ind w:left="1145" w:hanging="357"/>
      </w:pPr>
      <w:r>
        <w:t xml:space="preserve">PVC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singkatan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Polivinil</w:t>
      </w:r>
      <w:proofErr w:type="spellEnd"/>
      <w:r>
        <w:t xml:space="preserve"> </w:t>
      </w:r>
      <w:proofErr w:type="spellStart"/>
      <w:r>
        <w:t>Klorida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vinyl.</w:t>
      </w:r>
    </w:p>
    <w:p w14:paraId="039639A6" w14:textId="53420DA7" w:rsidR="00B25474" w:rsidRDefault="00B25474" w:rsidP="00B25474"/>
    <w:p w14:paraId="281291A4" w14:textId="5D79E7CC" w:rsidR="00B25474" w:rsidRPr="00B25474" w:rsidRDefault="00B25474" w:rsidP="00B25474">
      <w:pPr>
        <w:pStyle w:val="ListParagraph"/>
        <w:numPr>
          <w:ilvl w:val="0"/>
          <w:numId w:val="4"/>
        </w:numPr>
        <w:ind w:left="426"/>
        <w:rPr>
          <w:b/>
          <w:bCs/>
        </w:rPr>
      </w:pPr>
      <w:r w:rsidRPr="00B25474">
        <w:rPr>
          <w:b/>
          <w:bCs/>
        </w:rPr>
        <w:t>REFERENSI</w:t>
      </w:r>
    </w:p>
    <w:p w14:paraId="28BE6509" w14:textId="51C8B3E7" w:rsidR="00B25474" w:rsidRDefault="00B25474" w:rsidP="00B25474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Undang-undang</w:t>
      </w:r>
      <w:proofErr w:type="spellEnd"/>
      <w:r>
        <w:t xml:space="preserve"> No. 1 </w:t>
      </w:r>
      <w:proofErr w:type="spellStart"/>
      <w:r>
        <w:t>Tahun</w:t>
      </w:r>
      <w:proofErr w:type="spellEnd"/>
      <w:r>
        <w:t xml:space="preserve"> 1970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Kerja</w:t>
      </w:r>
      <w:proofErr w:type="spellEnd"/>
    </w:p>
    <w:p w14:paraId="1BAA7911" w14:textId="753C143A" w:rsidR="00B25474" w:rsidRDefault="00B25474" w:rsidP="00B25474">
      <w:pPr>
        <w:pStyle w:val="ListParagraph"/>
        <w:numPr>
          <w:ilvl w:val="0"/>
          <w:numId w:val="3"/>
        </w:numPr>
        <w:spacing w:line="240" w:lineRule="auto"/>
      </w:pPr>
      <w:r>
        <w:t>PUIL 20</w:t>
      </w:r>
      <w:r w:rsidR="0057498A">
        <w:t>10</w:t>
      </w:r>
    </w:p>
    <w:p w14:paraId="0D706784" w14:textId="7EE9ABC8" w:rsidR="00B25474" w:rsidRDefault="00B25474" w:rsidP="00B25474">
      <w:pPr>
        <w:pStyle w:val="ListParagraph"/>
        <w:numPr>
          <w:ilvl w:val="0"/>
          <w:numId w:val="3"/>
        </w:numPr>
        <w:spacing w:line="240" w:lineRule="auto"/>
      </w:pPr>
      <w:r>
        <w:t xml:space="preserve">Surat </w:t>
      </w:r>
      <w:proofErr w:type="spellStart"/>
      <w:r>
        <w:t>Edaran</w:t>
      </w:r>
      <w:proofErr w:type="spellEnd"/>
      <w:r>
        <w:t xml:space="preserve"> </w:t>
      </w:r>
      <w:proofErr w:type="spellStart"/>
      <w:r>
        <w:t>Direksi</w:t>
      </w:r>
      <w:proofErr w:type="spellEnd"/>
      <w:r>
        <w:t xml:space="preserve"> PT. PLN (Persero) No. 040.E/DIR/1999</w:t>
      </w:r>
    </w:p>
    <w:p w14:paraId="65700DE4" w14:textId="1063A3D1" w:rsidR="00B25474" w:rsidRDefault="00B25474" w:rsidP="00B25474">
      <w:pPr>
        <w:pStyle w:val="ListParagraph"/>
        <w:numPr>
          <w:ilvl w:val="0"/>
          <w:numId w:val="3"/>
        </w:numPr>
        <w:spacing w:line="240" w:lineRule="auto"/>
      </w:pPr>
      <w:r>
        <w:t xml:space="preserve">Standard Operating </w:t>
      </w:r>
      <w:proofErr w:type="spellStart"/>
      <w:r>
        <w:t>Procedur</w:t>
      </w:r>
      <w:proofErr w:type="spellEnd"/>
      <w:r>
        <w:t xml:space="preserve"> (SOP)</w:t>
      </w:r>
    </w:p>
    <w:p w14:paraId="5990531B" w14:textId="77777777" w:rsidR="00B25474" w:rsidRDefault="00B25474" w:rsidP="00B25474">
      <w:pPr>
        <w:pStyle w:val="ListParagraph"/>
        <w:spacing w:line="240" w:lineRule="auto"/>
        <w:ind w:left="1146"/>
      </w:pPr>
    </w:p>
    <w:p w14:paraId="468D461E" w14:textId="10D105E8" w:rsidR="00B25474" w:rsidRPr="00B25474" w:rsidRDefault="00B25474" w:rsidP="00B25474">
      <w:pPr>
        <w:pStyle w:val="ListParagraph"/>
        <w:numPr>
          <w:ilvl w:val="0"/>
          <w:numId w:val="4"/>
        </w:numPr>
        <w:spacing w:line="240" w:lineRule="auto"/>
        <w:ind w:left="426"/>
        <w:rPr>
          <w:b/>
          <w:bCs/>
        </w:rPr>
      </w:pPr>
      <w:r w:rsidRPr="00B25474">
        <w:rPr>
          <w:b/>
          <w:bCs/>
        </w:rPr>
        <w:t>INSTRUKSI KERJA</w:t>
      </w:r>
    </w:p>
    <w:p w14:paraId="3DDC599E" w14:textId="7F0B34E8" w:rsidR="00B25474" w:rsidRDefault="00006146" w:rsidP="00B25474">
      <w:pPr>
        <w:pStyle w:val="ListParagraph"/>
        <w:numPr>
          <w:ilvl w:val="0"/>
          <w:numId w:val="5"/>
        </w:numPr>
      </w:pPr>
      <w:r>
        <w:t xml:space="preserve">Pembangunan dan 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Menengah</w:t>
      </w:r>
      <w:proofErr w:type="spellEnd"/>
    </w:p>
    <w:p w14:paraId="54DCCF05" w14:textId="09DF30FD" w:rsidR="00B25474" w:rsidRDefault="00006146" w:rsidP="00B25474">
      <w:pPr>
        <w:pStyle w:val="ListParagraph"/>
        <w:numPr>
          <w:ilvl w:val="0"/>
          <w:numId w:val="6"/>
        </w:numPr>
        <w:spacing w:line="240" w:lineRule="auto"/>
        <w:ind w:left="1502" w:hanging="357"/>
      </w:pPr>
      <w:proofErr w:type="spellStart"/>
      <w:r>
        <w:t>Penyedia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/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diwajibkan</w:t>
      </w:r>
      <w:proofErr w:type="spellEnd"/>
      <w:r>
        <w:t xml:space="preserve"> </w:t>
      </w:r>
      <w:proofErr w:type="spellStart"/>
      <w:r>
        <w:t>mengurus</w:t>
      </w:r>
      <w:proofErr w:type="spellEnd"/>
      <w:r>
        <w:t xml:space="preserve"> </w:t>
      </w:r>
      <w:proofErr w:type="spellStart"/>
      <w:r>
        <w:t>p</w:t>
      </w:r>
      <w:r w:rsidR="00871092">
        <w:t>e</w:t>
      </w:r>
      <w:r>
        <w:t>rijinan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pemda</w:t>
      </w:r>
      <w:proofErr w:type="spellEnd"/>
      <w:r>
        <w:t xml:space="preserve">/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3F3BF784" w14:textId="63E957EE" w:rsidR="00006146" w:rsidRDefault="00006146" w:rsidP="00B25474">
      <w:pPr>
        <w:pStyle w:val="ListParagraph"/>
        <w:numPr>
          <w:ilvl w:val="0"/>
          <w:numId w:val="6"/>
        </w:numPr>
        <w:spacing w:line="240" w:lineRule="auto"/>
        <w:ind w:left="1502" w:hanging="357"/>
      </w:pPr>
      <w:r>
        <w:t xml:space="preserve">Kabel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20 KV </w:t>
      </w:r>
      <w:proofErr w:type="spellStart"/>
      <w:r>
        <w:t>harus</w:t>
      </w:r>
      <w:proofErr w:type="spellEnd"/>
      <w:r>
        <w:t xml:space="preserve"> </w:t>
      </w:r>
      <w:proofErr w:type="spellStart"/>
      <w:r w:rsidR="00871092">
        <w:t>dipasang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 yang </w:t>
      </w:r>
      <w:proofErr w:type="spellStart"/>
      <w:r>
        <w:t>dijinkan</w:t>
      </w:r>
      <w:proofErr w:type="spellEnd"/>
      <w:r>
        <w:t xml:space="preserve"> oleh </w:t>
      </w:r>
      <w:proofErr w:type="spellStart"/>
      <w:r>
        <w:t>pemda</w:t>
      </w:r>
      <w:proofErr w:type="spellEnd"/>
      <w:r>
        <w:t>.</w:t>
      </w:r>
    </w:p>
    <w:p w14:paraId="7D432953" w14:textId="379009F0" w:rsidR="00006146" w:rsidRDefault="00006146" w:rsidP="00B25474">
      <w:pPr>
        <w:pStyle w:val="ListParagraph"/>
        <w:numPr>
          <w:ilvl w:val="0"/>
          <w:numId w:val="6"/>
        </w:numPr>
        <w:spacing w:line="240" w:lineRule="auto"/>
        <w:ind w:left="1502" w:hanging="357"/>
      </w:pPr>
      <w:r>
        <w:t xml:space="preserve">Mulai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diharuskan</w:t>
      </w:r>
      <w:proofErr w:type="spellEnd"/>
      <w:r>
        <w:t xml:space="preserve"> </w:t>
      </w:r>
      <w:proofErr w:type="spellStart"/>
      <w:r>
        <w:t>memasang</w:t>
      </w:r>
      <w:proofErr w:type="spellEnd"/>
      <w:r>
        <w:t xml:space="preserve"> </w:t>
      </w:r>
      <w:proofErr w:type="spellStart"/>
      <w:r>
        <w:t>rambu-rambu</w:t>
      </w:r>
      <w:proofErr w:type="spellEnd"/>
      <w:r>
        <w:t xml:space="preserve"> </w:t>
      </w:r>
      <w:proofErr w:type="spellStart"/>
      <w:r>
        <w:t>pengaman</w:t>
      </w:r>
      <w:proofErr w:type="spellEnd"/>
      <w:r>
        <w:t>/ banner.</w:t>
      </w:r>
    </w:p>
    <w:p w14:paraId="2BDA17E7" w14:textId="01A02FCA" w:rsidR="00006146" w:rsidRDefault="00006146" w:rsidP="00B25474">
      <w:pPr>
        <w:pStyle w:val="ListParagraph"/>
        <w:numPr>
          <w:ilvl w:val="0"/>
          <w:numId w:val="6"/>
        </w:numPr>
        <w:spacing w:line="240" w:lineRule="auto"/>
        <w:ind w:left="1502" w:hanging="357"/>
      </w:pPr>
      <w:proofErr w:type="spellStart"/>
      <w:r>
        <w:t>Menyiapkan</w:t>
      </w:r>
      <w:proofErr w:type="spellEnd"/>
      <w:r>
        <w:t xml:space="preserve"> Alat </w:t>
      </w:r>
      <w:proofErr w:type="spellStart"/>
      <w:r>
        <w:t>Kerja</w:t>
      </w:r>
      <w:proofErr w:type="spellEnd"/>
      <w:r>
        <w:t xml:space="preserve">, Alat </w:t>
      </w:r>
      <w:proofErr w:type="spellStart"/>
      <w:r>
        <w:t>Ukur</w:t>
      </w:r>
      <w:proofErr w:type="spellEnd"/>
      <w:r>
        <w:t xml:space="preserve">, Alat K3 dan material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alat</w:t>
      </w:r>
      <w:proofErr w:type="spellEnd"/>
      <w:r>
        <w:t xml:space="preserve"> bantu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>.</w:t>
      </w:r>
    </w:p>
    <w:p w14:paraId="79560B55" w14:textId="4F8C2F36" w:rsidR="00006146" w:rsidRDefault="00006146" w:rsidP="00B25474">
      <w:pPr>
        <w:pStyle w:val="ListParagraph"/>
        <w:numPr>
          <w:ilvl w:val="0"/>
          <w:numId w:val="6"/>
        </w:numPr>
        <w:spacing w:line="240" w:lineRule="auto"/>
        <w:ind w:left="1502" w:hanging="357"/>
      </w:pPr>
      <w:proofErr w:type="spellStart"/>
      <w:r>
        <w:t>Pe</w:t>
      </w:r>
      <w:r w:rsidR="00E41B4C">
        <w:t>n</w:t>
      </w:r>
      <w:r>
        <w:t>arikan</w:t>
      </w:r>
      <w:proofErr w:type="spellEnd"/>
      <w:r>
        <w:t xml:space="preserve">/ </w:t>
      </w:r>
      <w:proofErr w:type="spellStart"/>
      <w:r>
        <w:t>penggelaran</w:t>
      </w:r>
      <w:proofErr w:type="spellEnd"/>
      <w:r>
        <w:t xml:space="preserve"> </w:t>
      </w:r>
      <w:proofErr w:type="spellStart"/>
      <w:r>
        <w:t>kabel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dan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PLN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</w:p>
    <w:p w14:paraId="6C189B84" w14:textId="06FE7C74" w:rsidR="00006146" w:rsidRDefault="00E41B4C" w:rsidP="00B25474">
      <w:pPr>
        <w:pStyle w:val="ListParagraph"/>
        <w:numPr>
          <w:ilvl w:val="0"/>
          <w:numId w:val="6"/>
        </w:numPr>
        <w:spacing w:line="240" w:lineRule="auto"/>
        <w:ind w:left="1502" w:hanging="357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dibersihkan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.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PLN dan </w:t>
      </w:r>
      <w:proofErr w:type="spellStart"/>
      <w:r>
        <w:t>Direksi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</w:p>
    <w:p w14:paraId="6BF91CD2" w14:textId="00430E0E" w:rsidR="00E41B4C" w:rsidRDefault="00E41B4C" w:rsidP="00B25474">
      <w:pPr>
        <w:pStyle w:val="ListParagraph"/>
        <w:numPr>
          <w:ilvl w:val="0"/>
          <w:numId w:val="6"/>
        </w:numPr>
        <w:spacing w:line="240" w:lineRule="auto"/>
        <w:ind w:left="1502" w:hanging="357"/>
      </w:pPr>
      <w:r>
        <w:t xml:space="preserve">Jadwal </w:t>
      </w:r>
      <w:proofErr w:type="spellStart"/>
      <w:r>
        <w:t>pengoperasian</w:t>
      </w:r>
      <w:proofErr w:type="spellEnd"/>
      <w:r>
        <w:t xml:space="preserve"> </w:t>
      </w:r>
      <w:proofErr w:type="spellStart"/>
      <w:r>
        <w:t>kabel</w:t>
      </w:r>
      <w:proofErr w:type="spellEnd"/>
      <w:r>
        <w:t xml:space="preserve"> SUTM</w:t>
      </w:r>
    </w:p>
    <w:p w14:paraId="1F3A85A9" w14:textId="1C401D21" w:rsidR="00E41B4C" w:rsidRDefault="00E41B4C" w:rsidP="00B25474">
      <w:pPr>
        <w:pStyle w:val="ListParagraph"/>
        <w:numPr>
          <w:ilvl w:val="0"/>
          <w:numId w:val="6"/>
        </w:numPr>
        <w:spacing w:line="240" w:lineRule="auto"/>
        <w:ind w:left="1502" w:hanging="357"/>
      </w:pPr>
      <w:proofErr w:type="spellStart"/>
      <w:r>
        <w:t>Pekerjaan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PLN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 dan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oleh </w:t>
      </w:r>
      <w:proofErr w:type="spellStart"/>
      <w:r>
        <w:t>Direksi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PLN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62AA3E46" w14:textId="6B57A464" w:rsidR="00E41B4C" w:rsidRDefault="00E41B4C" w:rsidP="00E41B4C">
      <w:pPr>
        <w:pStyle w:val="ListParagraph"/>
        <w:spacing w:line="240" w:lineRule="auto"/>
        <w:ind w:left="1502"/>
      </w:pPr>
    </w:p>
    <w:p w14:paraId="1C4A75EF" w14:textId="5267001F" w:rsidR="005F2EF0" w:rsidRDefault="005F2EF0" w:rsidP="00E41B4C">
      <w:pPr>
        <w:pStyle w:val="ListParagraph"/>
        <w:spacing w:line="240" w:lineRule="auto"/>
        <w:ind w:left="1502"/>
      </w:pPr>
    </w:p>
    <w:p w14:paraId="547C9787" w14:textId="77777777" w:rsidR="00871092" w:rsidRDefault="00871092" w:rsidP="00E41B4C">
      <w:pPr>
        <w:pStyle w:val="ListParagraph"/>
        <w:spacing w:line="240" w:lineRule="auto"/>
        <w:ind w:left="1502"/>
      </w:pPr>
    </w:p>
    <w:p w14:paraId="7AE479E6" w14:textId="41ABD6A8" w:rsidR="00E41B4C" w:rsidRDefault="00E41B4C" w:rsidP="00E41B4C">
      <w:pPr>
        <w:pStyle w:val="ListParagraph"/>
        <w:numPr>
          <w:ilvl w:val="0"/>
          <w:numId w:val="4"/>
        </w:numPr>
        <w:spacing w:line="240" w:lineRule="auto"/>
        <w:ind w:left="426"/>
        <w:rPr>
          <w:b/>
          <w:bCs/>
        </w:rPr>
      </w:pPr>
      <w:r w:rsidRPr="00E41B4C">
        <w:rPr>
          <w:b/>
          <w:bCs/>
        </w:rPr>
        <w:lastRenderedPageBreak/>
        <w:t>DOKUMEN TERKAIT</w:t>
      </w:r>
    </w:p>
    <w:p w14:paraId="7856D234" w14:textId="68B793E5" w:rsidR="00E41B4C" w:rsidRDefault="00E41B4C" w:rsidP="00E41B4C">
      <w:pPr>
        <w:pStyle w:val="ListParagraph"/>
        <w:numPr>
          <w:ilvl w:val="0"/>
          <w:numId w:val="7"/>
        </w:numPr>
        <w:spacing w:line="240" w:lineRule="auto"/>
        <w:rPr>
          <w:b/>
          <w:bCs/>
        </w:rPr>
      </w:pPr>
      <w:proofErr w:type="spellStart"/>
      <w:r>
        <w:rPr>
          <w:b/>
          <w:bCs/>
        </w:rPr>
        <w:t>Assbuilt</w:t>
      </w:r>
      <w:proofErr w:type="spellEnd"/>
      <w:r>
        <w:rPr>
          <w:b/>
          <w:bCs/>
        </w:rPr>
        <w:t xml:space="preserve"> Drawing</w:t>
      </w:r>
    </w:p>
    <w:p w14:paraId="65B196F9" w14:textId="1E24BDCF" w:rsidR="00E41B4C" w:rsidRDefault="00E41B4C" w:rsidP="00E41B4C">
      <w:pPr>
        <w:spacing w:line="240" w:lineRule="auto"/>
        <w:rPr>
          <w:b/>
          <w:bCs/>
        </w:rPr>
      </w:pPr>
    </w:p>
    <w:p w14:paraId="02926FB1" w14:textId="46D38356" w:rsidR="00E41B4C" w:rsidRDefault="00E41B4C" w:rsidP="00E41B4C">
      <w:pPr>
        <w:spacing w:line="240" w:lineRule="auto"/>
        <w:rPr>
          <w:b/>
          <w:bCs/>
        </w:rPr>
      </w:pPr>
    </w:p>
    <w:p w14:paraId="3B625043" w14:textId="1951531D" w:rsidR="00E41B4C" w:rsidRPr="00E41B4C" w:rsidRDefault="00E41B4C" w:rsidP="00E41B4C">
      <w:pPr>
        <w:spacing w:line="240" w:lineRule="auto"/>
      </w:pPr>
      <w:proofErr w:type="spellStart"/>
      <w:r w:rsidRPr="00E41B4C">
        <w:t>Dibuat</w:t>
      </w:r>
      <w:proofErr w:type="spellEnd"/>
      <w:r w:rsidRPr="00E41B4C">
        <w:t xml:space="preserve"> </w:t>
      </w:r>
      <w:proofErr w:type="gramStart"/>
      <w:r w:rsidRPr="00E41B4C">
        <w:t>Oleh :</w:t>
      </w:r>
      <w:proofErr w:type="gramEnd"/>
      <w:r w:rsidRPr="00E41B4C">
        <w:tab/>
      </w:r>
      <w:r w:rsidRPr="00E41B4C">
        <w:tab/>
      </w:r>
      <w:r w:rsidRPr="00E41B4C">
        <w:tab/>
      </w:r>
      <w:r w:rsidRPr="00E41B4C">
        <w:tab/>
      </w:r>
      <w:r w:rsidRPr="00E41B4C">
        <w:tab/>
      </w:r>
      <w:r w:rsidRPr="00E41B4C">
        <w:tab/>
      </w:r>
      <w:r w:rsidRPr="00E41B4C">
        <w:tab/>
      </w:r>
      <w:proofErr w:type="spellStart"/>
      <w:r w:rsidRPr="00E41B4C">
        <w:t>Disetujui</w:t>
      </w:r>
      <w:proofErr w:type="spellEnd"/>
      <w:r w:rsidRPr="00E41B4C">
        <w:t xml:space="preserve"> Oleh :</w:t>
      </w:r>
    </w:p>
    <w:p w14:paraId="5883234C" w14:textId="342D5E6C" w:rsidR="00E41B4C" w:rsidRPr="00E41B4C" w:rsidRDefault="00E41B4C" w:rsidP="00E41B4C">
      <w:pPr>
        <w:spacing w:line="240" w:lineRule="auto"/>
      </w:pPr>
    </w:p>
    <w:p w14:paraId="27B92EB3" w14:textId="77777777" w:rsidR="00B036A5" w:rsidRPr="00B036A5" w:rsidRDefault="00B036A5" w:rsidP="00B036A5">
      <w:pPr>
        <w:spacing w:line="240" w:lineRule="auto"/>
        <w:rPr>
          <w:i/>
          <w:iCs/>
          <w:color w:val="FF0000"/>
        </w:rPr>
      </w:pPr>
      <w:r w:rsidRPr="00B036A5">
        <w:rPr>
          <w:i/>
          <w:iCs/>
          <w:color w:val="FF0000"/>
        </w:rPr>
        <w:t xml:space="preserve">Td </w:t>
      </w:r>
      <w:proofErr w:type="spellStart"/>
      <w:r w:rsidRPr="00B036A5">
        <w:rPr>
          <w:i/>
          <w:iCs/>
          <w:color w:val="FF0000"/>
        </w:rPr>
        <w:t>tangan</w:t>
      </w:r>
      <w:proofErr w:type="spellEnd"/>
      <w:r w:rsidRPr="00B036A5">
        <w:rPr>
          <w:i/>
          <w:iCs/>
          <w:color w:val="FF0000"/>
        </w:rPr>
        <w:t xml:space="preserve"> </w:t>
      </w:r>
      <w:proofErr w:type="spellStart"/>
      <w:r w:rsidRPr="00B036A5">
        <w:rPr>
          <w:i/>
          <w:iCs/>
          <w:color w:val="FF0000"/>
        </w:rPr>
        <w:t>tinta</w:t>
      </w:r>
      <w:proofErr w:type="spellEnd"/>
      <w:r w:rsidRPr="00B036A5">
        <w:rPr>
          <w:i/>
          <w:iCs/>
          <w:color w:val="FF0000"/>
        </w:rPr>
        <w:t xml:space="preserve"> </w:t>
      </w:r>
      <w:proofErr w:type="spellStart"/>
      <w:r w:rsidRPr="00B036A5">
        <w:rPr>
          <w:i/>
          <w:iCs/>
          <w:color w:val="FF0000"/>
        </w:rPr>
        <w:t>biru</w:t>
      </w:r>
      <w:proofErr w:type="spellEnd"/>
      <w:r w:rsidRPr="00B036A5">
        <w:rPr>
          <w:i/>
          <w:iCs/>
          <w:color w:val="FF0000"/>
        </w:rPr>
        <w:tab/>
      </w:r>
      <w:r w:rsidRPr="00B036A5">
        <w:rPr>
          <w:i/>
          <w:iCs/>
          <w:color w:val="FF0000"/>
        </w:rPr>
        <w:tab/>
      </w:r>
      <w:r w:rsidRPr="00B036A5">
        <w:rPr>
          <w:i/>
          <w:iCs/>
          <w:color w:val="FF0000"/>
        </w:rPr>
        <w:tab/>
      </w:r>
      <w:r w:rsidRPr="00B036A5">
        <w:rPr>
          <w:i/>
          <w:iCs/>
          <w:color w:val="FF0000"/>
        </w:rPr>
        <w:tab/>
      </w:r>
      <w:r w:rsidRPr="00B036A5">
        <w:rPr>
          <w:i/>
          <w:iCs/>
          <w:color w:val="FF0000"/>
        </w:rPr>
        <w:tab/>
      </w:r>
      <w:r w:rsidRPr="00B036A5">
        <w:rPr>
          <w:i/>
          <w:iCs/>
          <w:color w:val="FF0000"/>
        </w:rPr>
        <w:tab/>
        <w:t xml:space="preserve">Td </w:t>
      </w:r>
      <w:proofErr w:type="spellStart"/>
      <w:r w:rsidRPr="00B036A5">
        <w:rPr>
          <w:i/>
          <w:iCs/>
          <w:color w:val="FF0000"/>
        </w:rPr>
        <w:t>tangan</w:t>
      </w:r>
      <w:proofErr w:type="spellEnd"/>
      <w:r w:rsidRPr="00B036A5">
        <w:rPr>
          <w:i/>
          <w:iCs/>
          <w:color w:val="FF0000"/>
        </w:rPr>
        <w:t xml:space="preserve"> </w:t>
      </w:r>
      <w:proofErr w:type="spellStart"/>
      <w:r w:rsidRPr="00B036A5">
        <w:rPr>
          <w:i/>
          <w:iCs/>
          <w:color w:val="FF0000"/>
        </w:rPr>
        <w:t>tinta</w:t>
      </w:r>
      <w:proofErr w:type="spellEnd"/>
      <w:r w:rsidRPr="00B036A5">
        <w:rPr>
          <w:i/>
          <w:iCs/>
          <w:color w:val="FF0000"/>
        </w:rPr>
        <w:t xml:space="preserve"> </w:t>
      </w:r>
      <w:proofErr w:type="spellStart"/>
      <w:r w:rsidRPr="00B036A5">
        <w:rPr>
          <w:i/>
          <w:iCs/>
          <w:color w:val="FF0000"/>
        </w:rPr>
        <w:t>biru</w:t>
      </w:r>
      <w:proofErr w:type="spellEnd"/>
    </w:p>
    <w:p w14:paraId="052E1514" w14:textId="62DD14FE" w:rsidR="00E41B4C" w:rsidRPr="00E41B4C" w:rsidRDefault="00E41B4C" w:rsidP="00E41B4C">
      <w:pPr>
        <w:spacing w:line="240" w:lineRule="auto"/>
      </w:pPr>
    </w:p>
    <w:p w14:paraId="038B8DA2" w14:textId="1BC53AAC" w:rsidR="00E41B4C" w:rsidRPr="00E41B4C" w:rsidRDefault="00E41B4C" w:rsidP="00E41B4C">
      <w:pPr>
        <w:spacing w:line="240" w:lineRule="auto"/>
      </w:pPr>
    </w:p>
    <w:p w14:paraId="7868A283" w14:textId="4F2BF8C3" w:rsidR="00E41B4C" w:rsidRPr="00E41B4C" w:rsidRDefault="00B036A5" w:rsidP="00E41B4C">
      <w:pPr>
        <w:spacing w:line="240" w:lineRule="auto"/>
      </w:pPr>
      <w:proofErr w:type="spellStart"/>
      <w:r>
        <w:rPr>
          <w:u w:val="single"/>
        </w:rPr>
        <w:t>Diisi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nama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Asesi</w:t>
      </w:r>
      <w:proofErr w:type="spellEnd"/>
      <w:r w:rsidR="00E41B4C" w:rsidRPr="00E41B4C">
        <w:tab/>
      </w:r>
      <w:r w:rsidR="00E41B4C" w:rsidRPr="00E41B4C">
        <w:tab/>
      </w:r>
      <w:r w:rsidR="00E41B4C" w:rsidRPr="00E41B4C">
        <w:tab/>
      </w:r>
      <w:r w:rsidR="00E41B4C" w:rsidRPr="00E41B4C">
        <w:tab/>
      </w:r>
      <w:r w:rsidR="00E41B4C" w:rsidRPr="00E41B4C">
        <w:tab/>
      </w:r>
      <w:r w:rsidR="00E41B4C">
        <w:tab/>
      </w:r>
      <w:proofErr w:type="spellStart"/>
      <w:r>
        <w:rPr>
          <w:u w:val="single"/>
        </w:rPr>
        <w:t>Diisi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nama</w:t>
      </w:r>
      <w:proofErr w:type="spellEnd"/>
      <w:r>
        <w:rPr>
          <w:u w:val="single"/>
        </w:rPr>
        <w:t xml:space="preserve"> PJT</w:t>
      </w:r>
    </w:p>
    <w:p w14:paraId="0BCB1949" w14:textId="380503A6" w:rsidR="00E41B4C" w:rsidRPr="00E41B4C" w:rsidRDefault="00E41B4C" w:rsidP="00E41B4C">
      <w:pPr>
        <w:spacing w:line="240" w:lineRule="auto"/>
      </w:pPr>
      <w:r w:rsidRPr="00E41B4C">
        <w:t>Tenaga Teknik</w:t>
      </w:r>
      <w:r w:rsidRPr="00E41B4C">
        <w:tab/>
      </w:r>
      <w:r w:rsidRPr="00E41B4C">
        <w:tab/>
      </w:r>
      <w:r w:rsidRPr="00E41B4C">
        <w:tab/>
      </w:r>
      <w:r w:rsidRPr="00E41B4C">
        <w:tab/>
      </w:r>
      <w:r w:rsidRPr="00E41B4C">
        <w:tab/>
      </w:r>
      <w:r w:rsidRPr="00E41B4C">
        <w:tab/>
      </w:r>
      <w:proofErr w:type="spellStart"/>
      <w:r w:rsidRPr="00E41B4C">
        <w:t>Penanggung</w:t>
      </w:r>
      <w:proofErr w:type="spellEnd"/>
      <w:r w:rsidRPr="00E41B4C">
        <w:t xml:space="preserve"> Jawab Teknik</w:t>
      </w:r>
    </w:p>
    <w:sectPr w:rsidR="00E41B4C" w:rsidRPr="00E41B4C" w:rsidSect="00966448">
      <w:headerReference w:type="default" r:id="rId7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6A71" w14:textId="77777777" w:rsidR="00300A38" w:rsidRDefault="00300A38" w:rsidP="00DE6490">
      <w:pPr>
        <w:spacing w:line="240" w:lineRule="auto"/>
      </w:pPr>
      <w:r>
        <w:separator/>
      </w:r>
    </w:p>
  </w:endnote>
  <w:endnote w:type="continuationSeparator" w:id="0">
    <w:p w14:paraId="4A399F1C" w14:textId="77777777" w:rsidR="00300A38" w:rsidRDefault="00300A38" w:rsidP="00DE6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C466" w14:textId="77777777" w:rsidR="00300A38" w:rsidRDefault="00300A38" w:rsidP="00DE6490">
      <w:pPr>
        <w:spacing w:line="240" w:lineRule="auto"/>
      </w:pPr>
      <w:r>
        <w:separator/>
      </w:r>
    </w:p>
  </w:footnote>
  <w:footnote w:type="continuationSeparator" w:id="0">
    <w:p w14:paraId="4527441D" w14:textId="77777777" w:rsidR="00300A38" w:rsidRDefault="00300A38" w:rsidP="00DE6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2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4694"/>
      <w:gridCol w:w="1417"/>
      <w:gridCol w:w="284"/>
      <w:gridCol w:w="2311"/>
    </w:tblGrid>
    <w:tr w:rsidR="001E5981" w:rsidRPr="00D46FBD" w14:paraId="45DB5D6F" w14:textId="77777777" w:rsidTr="001E5981">
      <w:trPr>
        <w:trHeight w:val="454"/>
      </w:trPr>
      <w:tc>
        <w:tcPr>
          <w:tcW w:w="1686" w:type="dxa"/>
          <w:vMerge w:val="restart"/>
          <w:shd w:val="clear" w:color="auto" w:fill="auto"/>
        </w:tcPr>
        <w:p w14:paraId="5D6899B6" w14:textId="42182AC3" w:rsidR="001E5981" w:rsidRPr="00D46FBD" w:rsidRDefault="001E5981" w:rsidP="00DE6490">
          <w:pPr>
            <w:tabs>
              <w:tab w:val="center" w:pos="4680"/>
              <w:tab w:val="right" w:pos="9360"/>
            </w:tabs>
            <w:spacing w:line="240" w:lineRule="auto"/>
          </w:pPr>
          <w:r w:rsidRPr="00D46FBD">
            <w:rPr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037C072E" wp14:editId="52B37DF8">
                    <wp:simplePos x="0" y="0"/>
                    <wp:positionH relativeFrom="page">
                      <wp:posOffset>6184900</wp:posOffset>
                    </wp:positionH>
                    <wp:positionV relativeFrom="page">
                      <wp:posOffset>979170</wp:posOffset>
                    </wp:positionV>
                    <wp:extent cx="170180" cy="245110"/>
                    <wp:effectExtent l="3175" t="0" r="0" b="4445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180" cy="245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34DB46" w14:textId="77777777" w:rsidR="001E5981" w:rsidRDefault="001E5981" w:rsidP="00DE6490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7C072E" id="Rectangle 2" o:spid="_x0000_s1026" style="position:absolute;left:0;text-align:left;margin-left:487pt;margin-top:77.1pt;width:13.4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" o:allowincell="f" filled="f" stroked="f">
                    <v:textbox inset="0,,0">
                      <w:txbxContent>
                        <w:p w14:paraId="6034DB46" w14:textId="77777777" w:rsidR="001E5981" w:rsidRDefault="001E5981" w:rsidP="00DE6490">
                          <w:pPr>
                            <w:pBdr>
                              <w:top w:val="single" w:sz="4" w:space="1" w:color="D8D8D8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B036A5">
            <w:rPr>
              <w:noProof/>
            </w:rPr>
            <w:t>Logo Perusahaan</w:t>
          </w:r>
        </w:p>
      </w:tc>
      <w:tc>
        <w:tcPr>
          <w:tcW w:w="4694" w:type="dxa"/>
          <w:shd w:val="clear" w:color="auto" w:fill="auto"/>
        </w:tcPr>
        <w:p w14:paraId="08DDCC0A" w14:textId="564D16F9" w:rsidR="001E5981" w:rsidRPr="001E5981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rFonts w:cs="Calibri"/>
              <w:b/>
              <w:bCs/>
              <w:sz w:val="28"/>
              <w:szCs w:val="28"/>
            </w:rPr>
          </w:pPr>
          <w:r w:rsidRPr="001E5981">
            <w:rPr>
              <w:rFonts w:cs="Calibri"/>
              <w:b/>
              <w:bCs/>
              <w:sz w:val="28"/>
              <w:szCs w:val="28"/>
            </w:rPr>
            <w:t>INSTRUKSI KERJA</w:t>
          </w:r>
        </w:p>
      </w:tc>
      <w:tc>
        <w:tcPr>
          <w:tcW w:w="1417" w:type="dxa"/>
          <w:shd w:val="clear" w:color="auto" w:fill="auto"/>
        </w:tcPr>
        <w:p w14:paraId="3FE9516F" w14:textId="34E73D16" w:rsidR="001E5981" w:rsidRPr="001E5981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rFonts w:cs="Arial"/>
              <w:sz w:val="20"/>
              <w:szCs w:val="20"/>
            </w:rPr>
          </w:pPr>
          <w:r w:rsidRPr="001E5981">
            <w:rPr>
              <w:rFonts w:cs="Arial"/>
              <w:sz w:val="20"/>
              <w:szCs w:val="20"/>
            </w:rPr>
            <w:t xml:space="preserve">No. </w:t>
          </w:r>
          <w:proofErr w:type="spellStart"/>
          <w:r w:rsidRPr="001E5981">
            <w:rPr>
              <w:rFonts w:cs="Arial"/>
              <w:sz w:val="20"/>
              <w:szCs w:val="20"/>
            </w:rPr>
            <w:t>Dokumen</w:t>
          </w:r>
          <w:proofErr w:type="spellEnd"/>
        </w:p>
      </w:tc>
      <w:tc>
        <w:tcPr>
          <w:tcW w:w="284" w:type="dxa"/>
          <w:shd w:val="clear" w:color="auto" w:fill="auto"/>
        </w:tcPr>
        <w:p w14:paraId="74E5D2D5" w14:textId="77777777" w:rsidR="001E5981" w:rsidRPr="001E5981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rFonts w:cs="Arial"/>
              <w:sz w:val="20"/>
              <w:szCs w:val="20"/>
            </w:rPr>
          </w:pPr>
          <w:r w:rsidRPr="001E5981">
            <w:rPr>
              <w:rFonts w:cs="Arial"/>
              <w:sz w:val="20"/>
              <w:szCs w:val="20"/>
            </w:rPr>
            <w:t>:</w:t>
          </w:r>
        </w:p>
      </w:tc>
      <w:tc>
        <w:tcPr>
          <w:tcW w:w="2311" w:type="dxa"/>
          <w:shd w:val="clear" w:color="auto" w:fill="auto"/>
        </w:tcPr>
        <w:p w14:paraId="2FD62878" w14:textId="3DF8DD8D" w:rsidR="001E5981" w:rsidRPr="001E5981" w:rsidRDefault="007972EA" w:rsidP="00DE6490">
          <w:pPr>
            <w:tabs>
              <w:tab w:val="center" w:pos="4680"/>
              <w:tab w:val="right" w:pos="9360"/>
            </w:tabs>
            <w:spacing w:line="240" w:lineRule="auto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  <w:lang w:val="es-ES"/>
            </w:rPr>
            <w:t>…………………..</w:t>
          </w:r>
        </w:p>
      </w:tc>
    </w:tr>
    <w:tr w:rsidR="001E5981" w:rsidRPr="00D46FBD" w14:paraId="652A22D1" w14:textId="77777777" w:rsidTr="001E5981">
      <w:trPr>
        <w:trHeight w:val="454"/>
      </w:trPr>
      <w:tc>
        <w:tcPr>
          <w:tcW w:w="1686" w:type="dxa"/>
          <w:vMerge/>
          <w:shd w:val="clear" w:color="auto" w:fill="auto"/>
        </w:tcPr>
        <w:p w14:paraId="4B2F07E1" w14:textId="2E7F0CB9" w:rsidR="001E5981" w:rsidRPr="00D46FBD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noProof/>
            </w:rPr>
          </w:pPr>
        </w:p>
      </w:tc>
      <w:tc>
        <w:tcPr>
          <w:tcW w:w="4694" w:type="dxa"/>
          <w:shd w:val="clear" w:color="auto" w:fill="auto"/>
        </w:tcPr>
        <w:p w14:paraId="664E12AF" w14:textId="38A89455" w:rsidR="001E5981" w:rsidRPr="001E5981" w:rsidRDefault="007972EA" w:rsidP="00DE6490">
          <w:pPr>
            <w:tabs>
              <w:tab w:val="center" w:pos="4680"/>
              <w:tab w:val="right" w:pos="9360"/>
            </w:tabs>
            <w:spacing w:line="240" w:lineRule="auto"/>
            <w:rPr>
              <w:szCs w:val="24"/>
            </w:rPr>
          </w:pPr>
          <w:proofErr w:type="spellStart"/>
          <w:r>
            <w:rPr>
              <w:szCs w:val="24"/>
            </w:rPr>
            <w:t>Contoh</w:t>
          </w:r>
          <w:proofErr w:type="spellEnd"/>
          <w:r>
            <w:rPr>
              <w:szCs w:val="24"/>
            </w:rPr>
            <w:t xml:space="preserve"> </w:t>
          </w:r>
          <w:proofErr w:type="spellStart"/>
          <w:r w:rsidR="001E5981" w:rsidRPr="001E5981">
            <w:rPr>
              <w:szCs w:val="24"/>
            </w:rPr>
            <w:t>Pemasangan</w:t>
          </w:r>
          <w:proofErr w:type="spellEnd"/>
          <w:r w:rsidR="001E5981" w:rsidRPr="001E5981">
            <w:rPr>
              <w:szCs w:val="24"/>
            </w:rPr>
            <w:t xml:space="preserve"> SUTM 20 KV</w:t>
          </w:r>
        </w:p>
      </w:tc>
      <w:tc>
        <w:tcPr>
          <w:tcW w:w="1417" w:type="dxa"/>
          <w:shd w:val="clear" w:color="auto" w:fill="auto"/>
        </w:tcPr>
        <w:p w14:paraId="5C2FBC82" w14:textId="5BA48A7C" w:rsidR="001E5981" w:rsidRPr="001E5981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rFonts w:cs="Arial"/>
              <w:sz w:val="20"/>
              <w:szCs w:val="20"/>
            </w:rPr>
          </w:pPr>
          <w:proofErr w:type="spellStart"/>
          <w:r w:rsidRPr="001E5981">
            <w:rPr>
              <w:rFonts w:cs="Arial"/>
              <w:sz w:val="20"/>
              <w:szCs w:val="20"/>
            </w:rPr>
            <w:t>Revisi</w:t>
          </w:r>
          <w:proofErr w:type="spellEnd"/>
          <w:r w:rsidRPr="001E5981">
            <w:rPr>
              <w:rFonts w:cs="Arial"/>
              <w:sz w:val="20"/>
              <w:szCs w:val="20"/>
            </w:rPr>
            <w:t xml:space="preserve"> </w:t>
          </w:r>
          <w:proofErr w:type="spellStart"/>
          <w:r w:rsidRPr="001E5981">
            <w:rPr>
              <w:rFonts w:cs="Arial"/>
              <w:sz w:val="20"/>
              <w:szCs w:val="20"/>
            </w:rPr>
            <w:t>ke</w:t>
          </w:r>
          <w:proofErr w:type="spellEnd"/>
          <w:r w:rsidRPr="001E5981">
            <w:rPr>
              <w:rFonts w:cs="Arial"/>
              <w:sz w:val="20"/>
              <w:szCs w:val="20"/>
            </w:rPr>
            <w:t>-</w:t>
          </w:r>
        </w:p>
      </w:tc>
      <w:tc>
        <w:tcPr>
          <w:tcW w:w="284" w:type="dxa"/>
          <w:shd w:val="clear" w:color="auto" w:fill="auto"/>
        </w:tcPr>
        <w:p w14:paraId="2E5FA783" w14:textId="14C6A4E6" w:rsidR="001E5981" w:rsidRPr="001E5981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rFonts w:cs="Arial"/>
              <w:sz w:val="20"/>
              <w:szCs w:val="20"/>
            </w:rPr>
          </w:pPr>
          <w:r w:rsidRPr="001E5981">
            <w:rPr>
              <w:rFonts w:cs="Arial"/>
              <w:sz w:val="20"/>
              <w:szCs w:val="20"/>
            </w:rPr>
            <w:t>:</w:t>
          </w:r>
        </w:p>
      </w:tc>
      <w:tc>
        <w:tcPr>
          <w:tcW w:w="2311" w:type="dxa"/>
          <w:shd w:val="clear" w:color="auto" w:fill="auto"/>
        </w:tcPr>
        <w:p w14:paraId="26AA0FBA" w14:textId="77777777" w:rsidR="001E5981" w:rsidRPr="001E5981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rFonts w:cs="Arial"/>
              <w:sz w:val="20"/>
              <w:szCs w:val="20"/>
            </w:rPr>
          </w:pPr>
        </w:p>
      </w:tc>
    </w:tr>
    <w:tr w:rsidR="001E5981" w:rsidRPr="00D46FBD" w14:paraId="45AF06F8" w14:textId="77777777" w:rsidTr="001E5981">
      <w:trPr>
        <w:trHeight w:val="454"/>
      </w:trPr>
      <w:tc>
        <w:tcPr>
          <w:tcW w:w="1686" w:type="dxa"/>
          <w:vMerge/>
          <w:shd w:val="clear" w:color="auto" w:fill="auto"/>
        </w:tcPr>
        <w:p w14:paraId="1E418ECB" w14:textId="2F26FE1A" w:rsidR="001E5981" w:rsidRPr="00D46FBD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noProof/>
            </w:rPr>
          </w:pPr>
        </w:p>
      </w:tc>
      <w:tc>
        <w:tcPr>
          <w:tcW w:w="4694" w:type="dxa"/>
          <w:shd w:val="clear" w:color="auto" w:fill="auto"/>
        </w:tcPr>
        <w:p w14:paraId="540FD3DE" w14:textId="3C565AFC" w:rsidR="001E5981" w:rsidRPr="001E5981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szCs w:val="24"/>
            </w:rPr>
          </w:pPr>
          <w:r w:rsidRPr="001E5981">
            <w:rPr>
              <w:szCs w:val="24"/>
            </w:rPr>
            <w:t xml:space="preserve">Bagian </w:t>
          </w:r>
          <w:proofErr w:type="spellStart"/>
          <w:r w:rsidRPr="001E5981">
            <w:rPr>
              <w:szCs w:val="24"/>
            </w:rPr>
            <w:t>Elektrikal</w:t>
          </w:r>
          <w:proofErr w:type="spellEnd"/>
          <w:r w:rsidRPr="001E5981">
            <w:rPr>
              <w:szCs w:val="24"/>
            </w:rPr>
            <w:t xml:space="preserve"> </w:t>
          </w:r>
          <w:proofErr w:type="spellStart"/>
          <w:r w:rsidRPr="001E5981">
            <w:rPr>
              <w:szCs w:val="24"/>
            </w:rPr>
            <w:t>Engeenering</w:t>
          </w:r>
          <w:proofErr w:type="spellEnd"/>
        </w:p>
      </w:tc>
      <w:tc>
        <w:tcPr>
          <w:tcW w:w="1417" w:type="dxa"/>
          <w:shd w:val="clear" w:color="auto" w:fill="auto"/>
        </w:tcPr>
        <w:p w14:paraId="7E3FC87B" w14:textId="66D85876" w:rsidR="001E5981" w:rsidRPr="001E5981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rFonts w:cs="Arial"/>
              <w:sz w:val="20"/>
              <w:szCs w:val="20"/>
            </w:rPr>
          </w:pPr>
          <w:proofErr w:type="spellStart"/>
          <w:r w:rsidRPr="001E5981">
            <w:rPr>
              <w:rFonts w:cs="Arial"/>
              <w:sz w:val="20"/>
              <w:szCs w:val="20"/>
            </w:rPr>
            <w:t>Tanggal</w:t>
          </w:r>
          <w:proofErr w:type="spellEnd"/>
        </w:p>
      </w:tc>
      <w:tc>
        <w:tcPr>
          <w:tcW w:w="284" w:type="dxa"/>
          <w:shd w:val="clear" w:color="auto" w:fill="auto"/>
        </w:tcPr>
        <w:p w14:paraId="6FFB18E8" w14:textId="23B0D2F7" w:rsidR="001E5981" w:rsidRPr="001E5981" w:rsidRDefault="001E5981" w:rsidP="00DE6490">
          <w:pPr>
            <w:tabs>
              <w:tab w:val="center" w:pos="4680"/>
              <w:tab w:val="right" w:pos="9360"/>
            </w:tabs>
            <w:spacing w:line="240" w:lineRule="auto"/>
            <w:rPr>
              <w:rFonts w:cs="Arial"/>
              <w:sz w:val="20"/>
              <w:szCs w:val="20"/>
            </w:rPr>
          </w:pPr>
          <w:r w:rsidRPr="001E5981">
            <w:rPr>
              <w:rFonts w:cs="Arial"/>
              <w:sz w:val="20"/>
              <w:szCs w:val="20"/>
            </w:rPr>
            <w:t>:</w:t>
          </w:r>
        </w:p>
      </w:tc>
      <w:tc>
        <w:tcPr>
          <w:tcW w:w="2311" w:type="dxa"/>
          <w:shd w:val="clear" w:color="auto" w:fill="auto"/>
        </w:tcPr>
        <w:p w14:paraId="0EF770CC" w14:textId="78E9FF9F" w:rsidR="001E5981" w:rsidRPr="001E5981" w:rsidRDefault="007972EA" w:rsidP="00DE6490">
          <w:pPr>
            <w:tabs>
              <w:tab w:val="center" w:pos="4680"/>
              <w:tab w:val="right" w:pos="9360"/>
            </w:tabs>
            <w:spacing w:line="240" w:lineRule="auto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………………</w:t>
          </w:r>
        </w:p>
      </w:tc>
    </w:tr>
  </w:tbl>
  <w:p w14:paraId="118778B7" w14:textId="344ABFD7" w:rsidR="00DE6490" w:rsidRDefault="00DE6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54A"/>
    <w:multiLevelType w:val="hybridMultilevel"/>
    <w:tmpl w:val="1AAA5D1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AD73C1"/>
    <w:multiLevelType w:val="hybridMultilevel"/>
    <w:tmpl w:val="2074678E"/>
    <w:lvl w:ilvl="0" w:tplc="040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5AF120D"/>
    <w:multiLevelType w:val="hybridMultilevel"/>
    <w:tmpl w:val="8EB8C78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D6B0420"/>
    <w:multiLevelType w:val="hybridMultilevel"/>
    <w:tmpl w:val="6AEA1E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54FB3"/>
    <w:multiLevelType w:val="hybridMultilevel"/>
    <w:tmpl w:val="C19635DA"/>
    <w:lvl w:ilvl="0" w:tplc="8A76725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CA566A"/>
    <w:multiLevelType w:val="hybridMultilevel"/>
    <w:tmpl w:val="C404729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C895795"/>
    <w:multiLevelType w:val="hybridMultilevel"/>
    <w:tmpl w:val="87DEF91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90"/>
    <w:rsid w:val="00006146"/>
    <w:rsid w:val="001E5981"/>
    <w:rsid w:val="002C2224"/>
    <w:rsid w:val="00300A38"/>
    <w:rsid w:val="00344C60"/>
    <w:rsid w:val="004303A5"/>
    <w:rsid w:val="0057498A"/>
    <w:rsid w:val="005F2EF0"/>
    <w:rsid w:val="007972EA"/>
    <w:rsid w:val="007C3A9E"/>
    <w:rsid w:val="00871092"/>
    <w:rsid w:val="00966448"/>
    <w:rsid w:val="00B036A5"/>
    <w:rsid w:val="00B25474"/>
    <w:rsid w:val="00BE33EC"/>
    <w:rsid w:val="00CC3F9B"/>
    <w:rsid w:val="00D91032"/>
    <w:rsid w:val="00DE6490"/>
    <w:rsid w:val="00E41B4C"/>
    <w:rsid w:val="00E62CA6"/>
    <w:rsid w:val="00F43DCD"/>
    <w:rsid w:val="00F6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64A88"/>
  <w15:chartTrackingRefBased/>
  <w15:docId w15:val="{2F44290F-04E6-4EA5-AB93-8B56AF4C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4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490"/>
  </w:style>
  <w:style w:type="paragraph" w:styleId="Footer">
    <w:name w:val="footer"/>
    <w:basedOn w:val="Normal"/>
    <w:link w:val="FooterChar"/>
    <w:uiPriority w:val="99"/>
    <w:unhideWhenUsed/>
    <w:rsid w:val="00DE64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490"/>
  </w:style>
  <w:style w:type="paragraph" w:styleId="ListParagraph">
    <w:name w:val="List Paragraph"/>
    <w:basedOn w:val="Normal"/>
    <w:uiPriority w:val="34"/>
    <w:qFormat/>
    <w:rsid w:val="00B25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2022-06-23T00:16:00Z</dcterms:created>
  <dcterms:modified xsi:type="dcterms:W3CDTF">2023-08-21T08:10:00Z</dcterms:modified>
</cp:coreProperties>
</file>